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376B06" wp14:editId="59118518">
            <wp:simplePos x="0" y="0"/>
            <wp:positionH relativeFrom="column">
              <wp:posOffset>2775585</wp:posOffset>
            </wp:positionH>
            <wp:positionV relativeFrom="paragraph">
              <wp:posOffset>-151130</wp:posOffset>
            </wp:positionV>
            <wp:extent cx="622300" cy="698500"/>
            <wp:effectExtent l="0" t="0" r="0" b="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8A8" w:rsidRPr="009203FA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03FA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01381F" w:rsidP="0001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14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от </w:t>
      </w:r>
      <w:r w:rsidR="006A6B2C">
        <w:rPr>
          <w:rFonts w:ascii="Times New Roman" w:hAnsi="Times New Roman" w:cs="Times New Roman"/>
          <w:sz w:val="28"/>
          <w:szCs w:val="28"/>
        </w:rPr>
        <w:t>29.12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6A6B2C">
        <w:rPr>
          <w:rFonts w:ascii="Times New Roman" w:hAnsi="Times New Roman" w:cs="Times New Roman"/>
          <w:sz w:val="28"/>
          <w:szCs w:val="28"/>
        </w:rPr>
        <w:t>834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9148A8">
        <w:rPr>
          <w:rFonts w:ascii="Times New Roman" w:hAnsi="Times New Roman" w:cs="Times New Roman"/>
          <w:sz w:val="28"/>
          <w:szCs w:val="28"/>
        </w:rPr>
        <w:t xml:space="preserve">утверждении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>комфортной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 муниципального </w:t>
      </w:r>
      <w:r w:rsidR="009148A8">
        <w:rPr>
          <w:rFonts w:ascii="Times New Roman" w:hAnsi="Times New Roman" w:cs="Times New Roman"/>
          <w:sz w:val="28"/>
          <w:szCs w:val="28"/>
        </w:rPr>
        <w:t>района Пестравский Самарской области на 201</w:t>
      </w:r>
      <w:r w:rsidR="006A6B2C">
        <w:rPr>
          <w:rFonts w:ascii="Times New Roman" w:hAnsi="Times New Roman" w:cs="Times New Roman"/>
          <w:sz w:val="28"/>
          <w:szCs w:val="28"/>
        </w:rPr>
        <w:t>8-2022</w:t>
      </w:r>
      <w:r w:rsidR="009148A8">
        <w:rPr>
          <w:rFonts w:ascii="Times New Roman" w:hAnsi="Times New Roman" w:cs="Times New Roman"/>
          <w:sz w:val="28"/>
          <w:szCs w:val="28"/>
        </w:rPr>
        <w:t xml:space="preserve"> год</w:t>
      </w:r>
      <w:r w:rsidR="006A6B2C">
        <w:rPr>
          <w:rFonts w:ascii="Times New Roman" w:hAnsi="Times New Roman" w:cs="Times New Roman"/>
          <w:sz w:val="28"/>
          <w:szCs w:val="28"/>
        </w:rPr>
        <w:t>ы»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AC6E30" w:rsidRDefault="00A33197" w:rsidP="009148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48A8" w:rsidRPr="00AC6E3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B3372" w:rsidRPr="00AC6E30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10.02.2017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="006A6B2C" w:rsidRPr="006A6B2C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года  № 691/</w:t>
      </w:r>
      <w:proofErr w:type="spellStart"/>
      <w:proofErr w:type="gramStart"/>
      <w:r w:rsidR="006A6B2C" w:rsidRPr="006A6B2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A6B2C" w:rsidRPr="006A6B2C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подготовке государственных  программ </w:t>
      </w:r>
      <w:proofErr w:type="gramStart"/>
      <w:r w:rsidR="006A6B2C" w:rsidRPr="006A6B2C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 на 2018-2022 годы"</w:t>
      </w:r>
      <w:r w:rsidR="000B3372">
        <w:rPr>
          <w:rFonts w:ascii="Times New Roman" w:hAnsi="Times New Roman" w:cs="Times New Roman"/>
          <w:sz w:val="28"/>
          <w:szCs w:val="28"/>
        </w:rPr>
        <w:t>,</w:t>
      </w:r>
      <w:r w:rsidR="006A6B2C">
        <w:rPr>
          <w:rFonts w:ascii="Times New Roman" w:hAnsi="Times New Roman" w:cs="Times New Roman"/>
          <w:sz w:val="28"/>
          <w:szCs w:val="28"/>
        </w:rPr>
        <w:t xml:space="preserve"> </w:t>
      </w:r>
      <w:r w:rsidR="000B3372" w:rsidRPr="00CB678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района Пестравский Самарской области № </w:t>
      </w:r>
      <w:r w:rsidR="009D435D" w:rsidRPr="00CB6789">
        <w:rPr>
          <w:rFonts w:ascii="Times New Roman" w:hAnsi="Times New Roman" w:cs="Times New Roman"/>
          <w:sz w:val="28"/>
          <w:szCs w:val="28"/>
        </w:rPr>
        <w:t>205</w:t>
      </w:r>
      <w:r w:rsidR="000B3372" w:rsidRPr="00CB6789">
        <w:rPr>
          <w:rFonts w:ascii="Times New Roman" w:hAnsi="Times New Roman" w:cs="Times New Roman"/>
          <w:sz w:val="28"/>
          <w:szCs w:val="28"/>
        </w:rPr>
        <w:t xml:space="preserve"> от </w:t>
      </w:r>
      <w:r w:rsidR="009D435D" w:rsidRPr="00CB6789">
        <w:rPr>
          <w:rFonts w:ascii="Times New Roman" w:hAnsi="Times New Roman" w:cs="Times New Roman"/>
          <w:sz w:val="28"/>
          <w:szCs w:val="28"/>
        </w:rPr>
        <w:t>07.12</w:t>
      </w:r>
      <w:r w:rsidR="0040151D" w:rsidRPr="00CB6789">
        <w:rPr>
          <w:rFonts w:ascii="Times New Roman" w:hAnsi="Times New Roman" w:cs="Times New Roman"/>
          <w:sz w:val="28"/>
          <w:szCs w:val="28"/>
        </w:rPr>
        <w:t>.2018</w:t>
      </w:r>
      <w:r w:rsidR="000B3372" w:rsidRPr="00CB6789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«Формирование комфортной городской среды муниципального района Пестравский Самарской области на 201</w:t>
      </w:r>
      <w:r w:rsidR="0040151D" w:rsidRPr="00CB6789">
        <w:rPr>
          <w:rFonts w:ascii="Times New Roman" w:hAnsi="Times New Roman" w:cs="Times New Roman"/>
          <w:sz w:val="28"/>
          <w:szCs w:val="28"/>
        </w:rPr>
        <w:t>8-2022</w:t>
      </w:r>
      <w:r w:rsidR="000B3372" w:rsidRPr="00CB6789">
        <w:rPr>
          <w:rFonts w:ascii="Times New Roman" w:hAnsi="Times New Roman" w:cs="Times New Roman"/>
          <w:sz w:val="28"/>
          <w:szCs w:val="28"/>
        </w:rPr>
        <w:t xml:space="preserve"> год</w:t>
      </w:r>
      <w:r w:rsidR="0040151D" w:rsidRPr="00CB6789">
        <w:rPr>
          <w:rFonts w:ascii="Times New Roman" w:hAnsi="Times New Roman" w:cs="Times New Roman"/>
          <w:sz w:val="28"/>
          <w:szCs w:val="28"/>
        </w:rPr>
        <w:t>ы</w:t>
      </w:r>
      <w:r w:rsidR="000B3372" w:rsidRPr="00CB6789">
        <w:rPr>
          <w:rFonts w:ascii="Times New Roman" w:hAnsi="Times New Roman" w:cs="Times New Roman"/>
          <w:sz w:val="28"/>
          <w:szCs w:val="28"/>
        </w:rPr>
        <w:t>»</w:t>
      </w:r>
      <w:r w:rsidR="00BF4569" w:rsidRPr="00CB678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148A8" w:rsidRPr="00AC6E30">
        <w:rPr>
          <w:rFonts w:ascii="Times New Roman" w:hAnsi="Times New Roman" w:cs="Times New Roman"/>
          <w:sz w:val="28"/>
          <w:szCs w:val="28"/>
        </w:rPr>
        <w:t xml:space="preserve"> </w:t>
      </w:r>
      <w:r w:rsidR="009148A8" w:rsidRPr="00B87A8E">
        <w:rPr>
          <w:rFonts w:ascii="Times New Roman" w:hAnsi="Times New Roman" w:cs="Times New Roman"/>
          <w:sz w:val="28"/>
          <w:szCs w:val="28"/>
        </w:rPr>
        <w:t>руководствуясь статьями 41, 43 Устава муниципального района Пестравский Самарской области</w:t>
      </w:r>
      <w:proofErr w:type="gramEnd"/>
      <w:r w:rsidR="009148A8" w:rsidRPr="00B87A8E">
        <w:rPr>
          <w:rFonts w:ascii="Times New Roman" w:hAnsi="Times New Roman" w:cs="Times New Roman"/>
          <w:sz w:val="28"/>
          <w:szCs w:val="28"/>
        </w:rPr>
        <w:t>, администрация муниципального района Пестравский  ПОСТАНОВЛЯЕТ</w:t>
      </w:r>
      <w:r w:rsidR="009148A8" w:rsidRPr="00AC6E30">
        <w:rPr>
          <w:rFonts w:ascii="Times New Roman" w:hAnsi="Times New Roman" w:cs="Times New Roman"/>
          <w:sz w:val="28"/>
          <w:szCs w:val="28"/>
        </w:rPr>
        <w:t>:</w:t>
      </w:r>
    </w:p>
    <w:p w:rsidR="009148A8" w:rsidRDefault="00334EDE" w:rsidP="009148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="00A33197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01381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муниципального района Пестравский Самарской области от </w:t>
      </w:r>
      <w:r w:rsidR="0040151D">
        <w:rPr>
          <w:rFonts w:ascii="Times New Roman" w:hAnsi="Times New Roman" w:cs="Times New Roman"/>
          <w:sz w:val="28"/>
          <w:szCs w:val="28"/>
        </w:rPr>
        <w:t>29.12</w:t>
      </w:r>
      <w:r w:rsidR="0001381F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A6B2C">
        <w:rPr>
          <w:rFonts w:ascii="Times New Roman" w:hAnsi="Times New Roman" w:cs="Times New Roman"/>
          <w:sz w:val="28"/>
          <w:szCs w:val="28"/>
        </w:rPr>
        <w:t>834</w:t>
      </w:r>
      <w:r w:rsidR="0001381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«Формирование  комфортной городской среды муниципального района Пестравский Самарской области на 201</w:t>
      </w:r>
      <w:r w:rsidR="006A6B2C">
        <w:rPr>
          <w:rFonts w:ascii="Times New Roman" w:hAnsi="Times New Roman" w:cs="Times New Roman"/>
          <w:sz w:val="28"/>
          <w:szCs w:val="28"/>
        </w:rPr>
        <w:t>8-2022</w:t>
      </w:r>
      <w:r w:rsidR="0001381F">
        <w:rPr>
          <w:rFonts w:ascii="Times New Roman" w:hAnsi="Times New Roman" w:cs="Times New Roman"/>
          <w:sz w:val="28"/>
          <w:szCs w:val="28"/>
        </w:rPr>
        <w:t xml:space="preserve"> год</w:t>
      </w:r>
      <w:r w:rsidR="006A6B2C">
        <w:rPr>
          <w:rFonts w:ascii="Times New Roman" w:hAnsi="Times New Roman" w:cs="Times New Roman"/>
          <w:sz w:val="28"/>
          <w:szCs w:val="28"/>
        </w:rPr>
        <w:t>ы</w:t>
      </w:r>
      <w:r w:rsidR="0001381F">
        <w:rPr>
          <w:rFonts w:ascii="Times New Roman" w:hAnsi="Times New Roman" w:cs="Times New Roman"/>
          <w:sz w:val="28"/>
          <w:szCs w:val="28"/>
        </w:rPr>
        <w:t xml:space="preserve">» </w:t>
      </w:r>
      <w:r w:rsidR="00FE2942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34EDE" w:rsidRDefault="00334EDE" w:rsidP="00334ED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изложить в </w:t>
      </w:r>
      <w:r w:rsidR="000B3372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9D43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5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F456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BF456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F456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942" w:rsidRDefault="008A333E" w:rsidP="00FE29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294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4A54">
        <w:rPr>
          <w:rFonts w:ascii="Times New Roman" w:hAnsi="Times New Roman" w:cs="Times New Roman"/>
          <w:sz w:val="28"/>
          <w:szCs w:val="28"/>
        </w:rPr>
        <w:t>2</w:t>
      </w:r>
      <w:r w:rsidR="00FE2942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</w:t>
      </w:r>
      <w:r w:rsidR="00BF4569">
        <w:rPr>
          <w:rFonts w:ascii="Times New Roman" w:hAnsi="Times New Roman" w:cs="Times New Roman"/>
          <w:sz w:val="28"/>
          <w:szCs w:val="28"/>
        </w:rPr>
        <w:t>в новой редакции согласно приложени</w:t>
      </w:r>
      <w:r w:rsidR="009D435D">
        <w:rPr>
          <w:rFonts w:ascii="Times New Roman" w:hAnsi="Times New Roman" w:cs="Times New Roman"/>
          <w:sz w:val="28"/>
          <w:szCs w:val="28"/>
        </w:rPr>
        <w:t>ю</w:t>
      </w:r>
      <w:r w:rsidR="00BF4569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FE2942">
        <w:rPr>
          <w:rFonts w:ascii="Times New Roman" w:hAnsi="Times New Roman" w:cs="Times New Roman"/>
          <w:sz w:val="28"/>
          <w:szCs w:val="28"/>
        </w:rPr>
        <w:t>;</w:t>
      </w:r>
    </w:p>
    <w:p w:rsidR="008A333E" w:rsidRDefault="008A333E" w:rsidP="008A333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64A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</w:t>
      </w:r>
      <w:r w:rsidR="00BF4569">
        <w:rPr>
          <w:rFonts w:ascii="Times New Roman" w:hAnsi="Times New Roman" w:cs="Times New Roman"/>
          <w:sz w:val="28"/>
          <w:szCs w:val="28"/>
        </w:rPr>
        <w:t>в новой редакции согласно приложени</w:t>
      </w:r>
      <w:r w:rsidR="009D435D">
        <w:rPr>
          <w:rFonts w:ascii="Times New Roman" w:hAnsi="Times New Roman" w:cs="Times New Roman"/>
          <w:sz w:val="28"/>
          <w:szCs w:val="28"/>
        </w:rPr>
        <w:t>ю</w:t>
      </w:r>
      <w:r w:rsidR="00BF4569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B99" w:rsidRDefault="0001381F" w:rsidP="00B2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0F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9148A8" w:rsidRPr="00B24B99" w:rsidRDefault="009148A8" w:rsidP="00B2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B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B510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24B99">
        <w:rPr>
          <w:rFonts w:ascii="Times New Roman" w:hAnsi="Times New Roman" w:cs="Times New Roman"/>
          <w:sz w:val="28"/>
          <w:szCs w:val="28"/>
        </w:rPr>
        <w:t>.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F67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Пестравский                                                                           </w:t>
      </w:r>
      <w:proofErr w:type="spellStart"/>
      <w:r w:rsidR="000F674E"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40151D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40151D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40151D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40151D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40151D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40151D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9148A8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E30">
        <w:rPr>
          <w:rFonts w:ascii="Times New Roman" w:hAnsi="Times New Roman" w:cs="Times New Roman"/>
          <w:sz w:val="20"/>
          <w:szCs w:val="20"/>
        </w:rPr>
        <w:t>Казанцев Е. А. 8(846)7421288</w:t>
      </w:r>
    </w:p>
    <w:p w:rsidR="0040151D" w:rsidRDefault="0040151D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D" w:rsidRDefault="0040151D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A54" w:rsidRDefault="00764A54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A54" w:rsidRDefault="00764A54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A54" w:rsidRDefault="00764A54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A54" w:rsidRDefault="00764A54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4A54" w:rsidRDefault="00764A54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C1F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4569">
        <w:rPr>
          <w:rFonts w:ascii="Times New Roman" w:hAnsi="Times New Roman" w:cs="Times New Roman"/>
          <w:sz w:val="24"/>
          <w:szCs w:val="24"/>
        </w:rPr>
        <w:t xml:space="preserve">№ </w:t>
      </w:r>
      <w:r w:rsidRPr="00334EDE">
        <w:rPr>
          <w:rFonts w:ascii="Times New Roman" w:hAnsi="Times New Roman" w:cs="Times New Roman"/>
          <w:sz w:val="24"/>
          <w:szCs w:val="24"/>
        </w:rPr>
        <w:t>1</w:t>
      </w:r>
    </w:p>
    <w:p w:rsidR="00334EDE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34EDE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334EDE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34EDE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74E" w:rsidRDefault="000F674E" w:rsidP="000F6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F674E" w:rsidRDefault="000F674E" w:rsidP="000F6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F674E" w:rsidRDefault="000F674E" w:rsidP="000F6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3FA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9203FA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FA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FA">
        <w:rPr>
          <w:rFonts w:ascii="Times New Roman" w:hAnsi="Times New Roman" w:cs="Times New Roman"/>
          <w:sz w:val="28"/>
          <w:szCs w:val="28"/>
        </w:rPr>
        <w:t>Самарской области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9203F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03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74E" w:rsidRDefault="000F674E" w:rsidP="000F6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>Самарской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486" w:type="dxa"/>
          </w:tcPr>
          <w:p w:rsidR="000F674E" w:rsidRPr="009203FA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.2017 года «О разработке муниципальной программы «Формирование комфортной городской среды муниципального района Пестравский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Пестравский».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4E" w:rsidTr="000F674E">
        <w:trPr>
          <w:trHeight w:val="1366"/>
        </w:trPr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Пестравский; граждане, их объединения; заинтересованные лица; общественные организации; подрядные организации.</w:t>
            </w:r>
          </w:p>
        </w:tc>
      </w:tr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86" w:type="dxa"/>
          </w:tcPr>
          <w:p w:rsidR="000F674E" w:rsidRPr="00C7334A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среды на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0F674E" w:rsidRPr="00C7334A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дворовых территорий МКД;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общественных территорий;</w:t>
            </w:r>
          </w:p>
          <w:p w:rsidR="000F674E" w:rsidRPr="00C7334A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участию в благоустройстве дворовых территорий МКД, общественных территорий сельских поселений;</w:t>
            </w:r>
          </w:p>
        </w:tc>
      </w:tr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дворовых территорий МКД, на которых созданы комфортные условия для отдыха и досуга жителей;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муниципальной программе;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общественных территорий, в отношении которых проведены работы по благоустройству, от общего количества общественных территорий;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>
              <w:t xml:space="preserve"> </w:t>
            </w:r>
            <w:r w:rsidRPr="000418E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приведенных в нормативное состояние;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повышения уровня информирования о мероприятиях по формированию комфортной городской среды муниципального района Пестравский;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муниципальной программы.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дворовых территорий МКД – 2018-2022 года.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общественных территорий – 2018-2022 года.</w:t>
            </w:r>
          </w:p>
        </w:tc>
      </w:tr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2018-2022 года, </w:t>
            </w:r>
            <w:r w:rsidRPr="00F911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74E" w:rsidTr="000F674E">
        <w:tc>
          <w:tcPr>
            <w:tcW w:w="3369" w:type="dxa"/>
          </w:tcPr>
          <w:p w:rsidR="000F674E" w:rsidRPr="00A84735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F674E" w:rsidRPr="002975D3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8473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общий объем</w:t>
            </w:r>
          </w:p>
          <w:p w:rsidR="000F674E" w:rsidRP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составляет </w:t>
            </w:r>
            <w:r w:rsidR="00CB6789">
              <w:rPr>
                <w:rFonts w:ascii="Times New Roman" w:hAnsi="Times New Roman" w:cs="Times New Roman"/>
                <w:sz w:val="28"/>
                <w:szCs w:val="28"/>
              </w:rPr>
              <w:t>10140,41</w:t>
            </w:r>
            <w:r w:rsidR="003C0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F674E" w:rsidRPr="0040151D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бюджет: </w:t>
            </w:r>
            <w:r w:rsidR="007C57A3">
              <w:rPr>
                <w:rFonts w:ascii="Times New Roman" w:hAnsi="Times New Roman" w:cs="Times New Roman"/>
                <w:sz w:val="28"/>
                <w:szCs w:val="28"/>
              </w:rPr>
              <w:t xml:space="preserve">4799,22 </w:t>
            </w: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F674E" w:rsidRPr="0040151D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бюджет: </w:t>
            </w:r>
            <w:r w:rsidR="00972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7A3">
              <w:rPr>
                <w:rFonts w:ascii="Times New Roman" w:hAnsi="Times New Roman" w:cs="Times New Roman"/>
                <w:sz w:val="28"/>
                <w:szCs w:val="28"/>
              </w:rPr>
              <w:t xml:space="preserve">479,57 </w:t>
            </w: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F674E" w:rsidRPr="0040151D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B678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CB6789" w:rsidRPr="00CB6789">
              <w:rPr>
                <w:rFonts w:ascii="Times New Roman" w:hAnsi="Times New Roman" w:cs="Times New Roman"/>
                <w:sz w:val="28"/>
                <w:szCs w:val="28"/>
              </w:rPr>
              <w:t>1861,62</w:t>
            </w:r>
            <w:r w:rsidRPr="00CB67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уточняться при формировании бюджета муниципального образования.</w:t>
            </w:r>
          </w:p>
        </w:tc>
      </w:tr>
      <w:tr w:rsidR="000F674E" w:rsidTr="000F674E">
        <w:trPr>
          <w:trHeight w:val="5094"/>
        </w:trPr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муниципальной программе, до 100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граждан, которые будут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комфортными условиями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проживания в МКД, до 29,6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общественных территорий,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будут проведены работы по благоустройству, от общего количества общественных территорий до 100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участия населения в мероприятиях, проводимых в рамках муниципальной программы до 100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34EDE" w:rsidRDefault="000F674E" w:rsidP="000F6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71F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Pr="00B971F0">
        <w:rPr>
          <w:rFonts w:ascii="Times New Roman" w:hAnsi="Times New Roman" w:cs="Times New Roman"/>
          <w:sz w:val="24"/>
          <w:szCs w:val="24"/>
        </w:rPr>
        <w:t xml:space="preserve"> корректируется на соответствующий год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финансирования из федерального и регионального бюджетов</w:t>
      </w:r>
      <w:proofErr w:type="gramEnd"/>
    </w:p>
    <w:p w:rsidR="00041DB0" w:rsidRDefault="00041DB0" w:rsidP="00FE2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41DB0" w:rsidSect="000B3372">
          <w:pgSz w:w="11906" w:h="16838"/>
          <w:pgMar w:top="1134" w:right="566" w:bottom="851" w:left="1560" w:header="709" w:footer="709" w:gutter="0"/>
          <w:cols w:space="708"/>
          <w:docGrid w:linePitch="360"/>
        </w:sectPr>
      </w:pP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4569">
        <w:rPr>
          <w:rFonts w:ascii="Times New Roman" w:hAnsi="Times New Roman" w:cs="Times New Roman"/>
          <w:sz w:val="24"/>
          <w:szCs w:val="24"/>
        </w:rPr>
        <w:t xml:space="preserve">№ </w:t>
      </w:r>
      <w:r w:rsidR="00764A54">
        <w:rPr>
          <w:rFonts w:ascii="Times New Roman" w:hAnsi="Times New Roman" w:cs="Times New Roman"/>
          <w:sz w:val="24"/>
          <w:szCs w:val="24"/>
        </w:rPr>
        <w:t>2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FE2942" w:rsidRDefault="00FE2942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461" w:rsidRDefault="00695461" w:rsidP="0069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95461" w:rsidRPr="00A84735" w:rsidRDefault="00695461" w:rsidP="0069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461" w:rsidRPr="00A84735" w:rsidRDefault="00695461" w:rsidP="0069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695461" w:rsidRPr="00A84735" w:rsidRDefault="00695461" w:rsidP="0069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695461" w:rsidRDefault="00695461" w:rsidP="0069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695461" w:rsidRDefault="00695461" w:rsidP="0069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58D" w:rsidRDefault="0033158D" w:rsidP="0069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58D" w:rsidRDefault="0033158D" w:rsidP="0069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461" w:rsidRPr="000812C8" w:rsidRDefault="00695461" w:rsidP="0069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EA16B9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программы </w:t>
      </w:r>
      <w:r w:rsidRPr="000812C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0812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ы*</w:t>
      </w:r>
    </w:p>
    <w:p w:rsidR="00695461" w:rsidRPr="00A84735" w:rsidRDefault="00695461" w:rsidP="0069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544"/>
        <w:gridCol w:w="3119"/>
        <w:gridCol w:w="2551"/>
        <w:gridCol w:w="2552"/>
      </w:tblGrid>
      <w:tr w:rsidR="00695461" w:rsidRPr="0009269B" w:rsidTr="000148CD">
        <w:trPr>
          <w:trHeight w:val="1042"/>
        </w:trPr>
        <w:tc>
          <w:tcPr>
            <w:tcW w:w="3464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(тыс. рублей)</w:t>
            </w:r>
          </w:p>
        </w:tc>
        <w:tc>
          <w:tcPr>
            <w:tcW w:w="2552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95461" w:rsidRPr="0009269B" w:rsidTr="000148CD">
        <w:trPr>
          <w:trHeight w:val="243"/>
        </w:trPr>
        <w:tc>
          <w:tcPr>
            <w:tcW w:w="15230" w:type="dxa"/>
            <w:gridSpan w:val="5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95461" w:rsidRPr="0009269B" w:rsidTr="000148CD">
        <w:tc>
          <w:tcPr>
            <w:tcW w:w="346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51" w:type="dxa"/>
          </w:tcPr>
          <w:p w:rsidR="00695461" w:rsidRPr="0040151D" w:rsidRDefault="00CB6789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10140,41</w:t>
            </w:r>
          </w:p>
        </w:tc>
        <w:tc>
          <w:tcPr>
            <w:tcW w:w="2552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695461" w:rsidRPr="0040151D" w:rsidRDefault="007C57A3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4799,22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51" w:type="dxa"/>
          </w:tcPr>
          <w:p w:rsidR="00695461" w:rsidRPr="0040151D" w:rsidRDefault="007C57A3" w:rsidP="00A4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3479,57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695461" w:rsidRPr="0040151D" w:rsidRDefault="00CB6789" w:rsidP="00A4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1861,62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51" w:type="dxa"/>
          </w:tcPr>
          <w:p w:rsidR="00695461" w:rsidRPr="0040151D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15230" w:type="dxa"/>
            <w:gridSpan w:val="5"/>
          </w:tcPr>
          <w:p w:rsidR="00695461" w:rsidRPr="00942B3C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</w:tr>
      <w:tr w:rsidR="00695461" w:rsidRPr="0009269B" w:rsidTr="000148CD">
        <w:tc>
          <w:tcPr>
            <w:tcW w:w="346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51" w:type="dxa"/>
          </w:tcPr>
          <w:p w:rsidR="00695461" w:rsidRPr="009458AF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51" w:type="dxa"/>
          </w:tcPr>
          <w:p w:rsidR="00695461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15230" w:type="dxa"/>
            <w:gridSpan w:val="5"/>
          </w:tcPr>
          <w:p w:rsidR="00695461" w:rsidRPr="00DF7E6D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95461" w:rsidRPr="0009269B" w:rsidTr="000148CD">
        <w:tc>
          <w:tcPr>
            <w:tcW w:w="346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51" w:type="dxa"/>
          </w:tcPr>
          <w:p w:rsidR="00695461" w:rsidRPr="009458AF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51" w:type="dxa"/>
          </w:tcPr>
          <w:p w:rsidR="00695461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15230" w:type="dxa"/>
            <w:gridSpan w:val="5"/>
          </w:tcPr>
          <w:p w:rsidR="00695461" w:rsidRPr="00DF7E6D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695461" w:rsidRPr="0009269B" w:rsidTr="000148CD">
        <w:tc>
          <w:tcPr>
            <w:tcW w:w="346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51" w:type="dxa"/>
          </w:tcPr>
          <w:p w:rsidR="00695461" w:rsidRPr="0040151D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51" w:type="dxa"/>
          </w:tcPr>
          <w:p w:rsidR="00695461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15230" w:type="dxa"/>
            <w:gridSpan w:val="5"/>
          </w:tcPr>
          <w:p w:rsidR="00695461" w:rsidRPr="00DF7E6D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</w:t>
            </w:r>
          </w:p>
        </w:tc>
      </w:tr>
      <w:tr w:rsidR="00695461" w:rsidRPr="0009269B" w:rsidTr="000148CD">
        <w:tc>
          <w:tcPr>
            <w:tcW w:w="346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51" w:type="dxa"/>
          </w:tcPr>
          <w:p w:rsidR="00695461" w:rsidRPr="009458AF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51" w:type="dxa"/>
          </w:tcPr>
          <w:p w:rsidR="00695461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461" w:rsidRDefault="00695461" w:rsidP="00695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71F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Pr="00B971F0">
        <w:rPr>
          <w:rFonts w:ascii="Times New Roman" w:hAnsi="Times New Roman" w:cs="Times New Roman"/>
          <w:sz w:val="24"/>
          <w:szCs w:val="24"/>
        </w:rPr>
        <w:t xml:space="preserve"> корректируется на соответствующий год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финансирования из федерального и регионального бюджетов</w:t>
      </w:r>
      <w:proofErr w:type="gramEnd"/>
    </w:p>
    <w:p w:rsidR="008A333E" w:rsidRDefault="008A333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028" w:rsidRDefault="00204028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04028" w:rsidSect="008A333E">
          <w:pgSz w:w="16838" w:h="11906" w:orient="landscape"/>
          <w:pgMar w:top="1559" w:right="1134" w:bottom="567" w:left="425" w:header="709" w:footer="709" w:gutter="0"/>
          <w:cols w:space="708"/>
          <w:docGrid w:linePitch="360"/>
        </w:sectPr>
      </w:pP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4569">
        <w:rPr>
          <w:rFonts w:ascii="Times New Roman" w:hAnsi="Times New Roman" w:cs="Times New Roman"/>
          <w:sz w:val="24"/>
          <w:szCs w:val="24"/>
        </w:rPr>
        <w:t xml:space="preserve">№ </w:t>
      </w:r>
      <w:r w:rsidR="00764A54">
        <w:rPr>
          <w:rFonts w:ascii="Times New Roman" w:hAnsi="Times New Roman" w:cs="Times New Roman"/>
          <w:sz w:val="24"/>
          <w:szCs w:val="24"/>
        </w:rPr>
        <w:t>3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966" w:rsidRDefault="00615966" w:rsidP="0061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15966" w:rsidRPr="00A84735" w:rsidRDefault="00615966" w:rsidP="0061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615966" w:rsidRPr="00A84735" w:rsidRDefault="00615966" w:rsidP="0061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среды </w:t>
      </w:r>
    </w:p>
    <w:p w:rsidR="00615966" w:rsidRDefault="00615966" w:rsidP="0061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615966" w:rsidRDefault="00615966" w:rsidP="0061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615966" w:rsidRDefault="00615966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58D" w:rsidRDefault="0033158D" w:rsidP="0033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58D" w:rsidRPr="00615966" w:rsidRDefault="00615966" w:rsidP="0033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966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подлежащих благоустройству в 2018-2022 годах*</w:t>
      </w:r>
    </w:p>
    <w:tbl>
      <w:tblPr>
        <w:tblStyle w:val="a6"/>
        <w:tblW w:w="14007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646"/>
        <w:gridCol w:w="36"/>
        <w:gridCol w:w="5812"/>
        <w:gridCol w:w="1843"/>
        <w:gridCol w:w="1843"/>
        <w:gridCol w:w="1842"/>
        <w:gridCol w:w="1985"/>
      </w:tblGrid>
      <w:tr w:rsidR="00615966" w:rsidRPr="00615966" w:rsidTr="0033158D">
        <w:trPr>
          <w:trHeight w:val="541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</w:tr>
      <w:tr w:rsidR="00615966" w:rsidRPr="00615966" w:rsidTr="0033158D"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15966" w:rsidRPr="00615966" w:rsidTr="0033158D">
        <w:trPr>
          <w:trHeight w:val="459"/>
        </w:trPr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15966" w:rsidRPr="00615966" w:rsidTr="0033158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15966" w:rsidRPr="00615966" w:rsidTr="009D435D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685,63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369,19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66" w:rsidRPr="009D435D" w:rsidRDefault="009D435D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588,07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966" w:rsidRPr="009D435D" w:rsidRDefault="009D435D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1642,89</w:t>
            </w:r>
          </w:p>
        </w:tc>
      </w:tr>
      <w:tr w:rsidR="00615966" w:rsidRPr="00615966" w:rsidTr="009D435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66" w:rsidRPr="009D435D" w:rsidRDefault="000F674E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120,1</w:t>
            </w:r>
            <w:r w:rsidR="004D39D8"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966" w:rsidRPr="009D435D" w:rsidRDefault="000F674E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1201,14</w:t>
            </w:r>
          </w:p>
        </w:tc>
      </w:tr>
      <w:tr w:rsidR="00615966" w:rsidRPr="00615966" w:rsidTr="009D435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4D3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66" w:rsidRPr="009D435D" w:rsidRDefault="009D435D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966" w:rsidRPr="009D435D" w:rsidRDefault="009D435D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1810,24</w:t>
            </w:r>
          </w:p>
        </w:tc>
      </w:tr>
      <w:tr w:rsidR="00615966" w:rsidRPr="00615966" w:rsidTr="009D435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66" w:rsidRPr="009D435D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966" w:rsidRPr="009D435D" w:rsidRDefault="000F674E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4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887,15</w:t>
            </w:r>
          </w:p>
        </w:tc>
      </w:tr>
      <w:tr w:rsidR="00615966" w:rsidRPr="00615966" w:rsidTr="009D435D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2690,81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66" w:rsidRPr="009D435D" w:rsidRDefault="009D435D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1401,72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966" w:rsidRPr="009D435D" w:rsidRDefault="009D435D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5541,42</w:t>
            </w:r>
          </w:p>
        </w:tc>
      </w:tr>
      <w:tr w:rsidR="00615966" w:rsidRPr="00615966" w:rsidTr="0033158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615966" w:rsidRPr="00615966" w:rsidTr="0033158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615966" w:rsidRPr="00615966" w:rsidTr="0033158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5966" w:rsidRPr="00615966" w:rsidTr="0033158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55BFF" w:rsidRPr="00615966" w:rsidTr="001821B8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5BFF" w:rsidRPr="00615966" w:rsidRDefault="00C55BFF" w:rsidP="0033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BFF" w:rsidRPr="000F674E" w:rsidRDefault="00C55BFF" w:rsidP="001821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2690,81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BFF" w:rsidRPr="000F674E" w:rsidRDefault="00C55BFF" w:rsidP="001821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BFF" w:rsidRPr="000F674E" w:rsidRDefault="00CB6789" w:rsidP="001821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1401,72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BFF" w:rsidRPr="000F674E" w:rsidRDefault="009D435D" w:rsidP="001821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5541,42</w:t>
            </w:r>
          </w:p>
        </w:tc>
      </w:tr>
    </w:tbl>
    <w:p w:rsidR="00615966" w:rsidRPr="00615966" w:rsidRDefault="00615966" w:rsidP="00615966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15966">
        <w:rPr>
          <w:rFonts w:ascii="Times New Roman" w:hAnsi="Times New Roman" w:cs="Times New Roman"/>
          <w:sz w:val="28"/>
          <w:szCs w:val="28"/>
        </w:rPr>
        <w:t>*  - перечень дворовых территорий корректируется на соответствующий год</w:t>
      </w:r>
    </w:p>
    <w:p w:rsidR="00701554" w:rsidRDefault="00701554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66" w:rsidRDefault="00615966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66" w:rsidRDefault="00615966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66" w:rsidRDefault="00615966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66" w:rsidRDefault="00615966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66" w:rsidRDefault="00615966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66" w:rsidRDefault="00615966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58D" w:rsidRDefault="0033158D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158D" w:rsidSect="0033158D">
      <w:pgSz w:w="16838" w:h="11906" w:orient="landscape"/>
      <w:pgMar w:top="1134" w:right="993" w:bottom="99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41DB0"/>
    <w:rsid w:val="000B3372"/>
    <w:rsid w:val="000F674E"/>
    <w:rsid w:val="001821B8"/>
    <w:rsid w:val="001A6B55"/>
    <w:rsid w:val="001D4CC2"/>
    <w:rsid w:val="00204028"/>
    <w:rsid w:val="00290A97"/>
    <w:rsid w:val="002B65E6"/>
    <w:rsid w:val="0033158D"/>
    <w:rsid w:val="00334EDE"/>
    <w:rsid w:val="003C0C2C"/>
    <w:rsid w:val="003C1CB2"/>
    <w:rsid w:val="0040151D"/>
    <w:rsid w:val="004B64FB"/>
    <w:rsid w:val="004D39D8"/>
    <w:rsid w:val="00556E71"/>
    <w:rsid w:val="005751C5"/>
    <w:rsid w:val="005D1E06"/>
    <w:rsid w:val="00615966"/>
    <w:rsid w:val="006431D8"/>
    <w:rsid w:val="00687FB0"/>
    <w:rsid w:val="00695461"/>
    <w:rsid w:val="006A6B2C"/>
    <w:rsid w:val="006E6BC3"/>
    <w:rsid w:val="00701554"/>
    <w:rsid w:val="007645D7"/>
    <w:rsid w:val="00764A54"/>
    <w:rsid w:val="007C57A3"/>
    <w:rsid w:val="00816826"/>
    <w:rsid w:val="00821508"/>
    <w:rsid w:val="008A333E"/>
    <w:rsid w:val="008A77C5"/>
    <w:rsid w:val="009148A8"/>
    <w:rsid w:val="00972724"/>
    <w:rsid w:val="009B44AA"/>
    <w:rsid w:val="009D435D"/>
    <w:rsid w:val="00A04C1F"/>
    <w:rsid w:val="00A33197"/>
    <w:rsid w:val="00A41661"/>
    <w:rsid w:val="00A75412"/>
    <w:rsid w:val="00B24B99"/>
    <w:rsid w:val="00B66C38"/>
    <w:rsid w:val="00BC2E1E"/>
    <w:rsid w:val="00BF4569"/>
    <w:rsid w:val="00C10F6E"/>
    <w:rsid w:val="00C55BFF"/>
    <w:rsid w:val="00CA58C4"/>
    <w:rsid w:val="00CB6789"/>
    <w:rsid w:val="00D27089"/>
    <w:rsid w:val="00DC2EC6"/>
    <w:rsid w:val="00EA170B"/>
    <w:rsid w:val="00EC0618"/>
    <w:rsid w:val="00FB0177"/>
    <w:rsid w:val="00FB5106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9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Царьков</dc:creator>
  <cp:keywords/>
  <dc:description/>
  <cp:lastModifiedBy>Виталий В. Царьков</cp:lastModifiedBy>
  <cp:revision>25</cp:revision>
  <cp:lastPrinted>2018-12-12T06:11:00Z</cp:lastPrinted>
  <dcterms:created xsi:type="dcterms:W3CDTF">2017-07-12T09:55:00Z</dcterms:created>
  <dcterms:modified xsi:type="dcterms:W3CDTF">2018-12-12T06:17:00Z</dcterms:modified>
</cp:coreProperties>
</file>